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8D" w:rsidRPr="00816204" w:rsidRDefault="00816204" w:rsidP="00816204">
      <w:pPr>
        <w:spacing w:after="0" w:line="240" w:lineRule="auto"/>
        <w:jc w:val="center"/>
        <w:rPr>
          <w:sz w:val="32"/>
          <w:szCs w:val="32"/>
          <w:cs/>
        </w:rPr>
      </w:pPr>
      <w:r w:rsidRPr="00816204">
        <w:rPr>
          <w:rFonts w:hint="cs"/>
          <w:sz w:val="32"/>
          <w:szCs w:val="32"/>
          <w:cs/>
        </w:rPr>
        <w:t>ฐานข้อมูลสภาพปัญหาน้ำเสียในพื้นที่  ในตำบลศรีสว่าง</w:t>
      </w:r>
    </w:p>
    <w:p w:rsidR="00816204" w:rsidRDefault="00816204" w:rsidP="00816204">
      <w:pPr>
        <w:spacing w:after="0" w:line="240" w:lineRule="auto"/>
        <w:jc w:val="center"/>
        <w:rPr>
          <w:sz w:val="32"/>
          <w:szCs w:val="32"/>
        </w:rPr>
      </w:pPr>
      <w:r w:rsidRPr="00816204">
        <w:rPr>
          <w:rFonts w:hint="cs"/>
          <w:sz w:val="32"/>
          <w:szCs w:val="32"/>
          <w:cs/>
        </w:rPr>
        <w:t>ผลจากการสำรวจและร้องเรียน</w:t>
      </w:r>
    </w:p>
    <w:p w:rsidR="0053386D" w:rsidRDefault="00E5170E" w:rsidP="00816204">
      <w:pPr>
        <w:spacing w:after="0" w:line="240" w:lineRule="auto"/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ปี  ๒๕๖๑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16204" w:rsidRPr="00816204" w:rsidTr="00816204">
        <w:tc>
          <w:tcPr>
            <w:tcW w:w="2836" w:type="dxa"/>
            <w:vMerge w:val="restart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สาเหตุของน้ำเสีย</w:t>
            </w:r>
          </w:p>
        </w:tc>
        <w:tc>
          <w:tcPr>
            <w:tcW w:w="7088" w:type="dxa"/>
            <w:gridSpan w:val="10"/>
          </w:tcPr>
          <w:p w:rsidR="00816204" w:rsidRPr="00816204" w:rsidRDefault="00816204" w:rsidP="00816204">
            <w:pPr>
              <w:tabs>
                <w:tab w:val="left" w:pos="27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พื้นที่ที่ประสบปัญหา</w:t>
            </w:r>
          </w:p>
        </w:tc>
      </w:tr>
      <w:tr w:rsidR="00816204" w:rsidRPr="00816204" w:rsidTr="00816204">
        <w:tc>
          <w:tcPr>
            <w:tcW w:w="2836" w:type="dxa"/>
            <w:vMerge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หมู่ที่๑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หมู่ที่๒</w:t>
            </w:r>
          </w:p>
        </w:tc>
        <w:tc>
          <w:tcPr>
            <w:tcW w:w="708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หมู่ที่๕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หมู่ที่๖</w:t>
            </w:r>
          </w:p>
        </w:tc>
        <w:tc>
          <w:tcPr>
            <w:tcW w:w="708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หมู่ที่๗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หมู่ที่๘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หมู่ที่๙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หมู่ที่๑๐</w:t>
            </w:r>
          </w:p>
        </w:tc>
      </w:tr>
      <w:tr w:rsidR="00816204" w:rsidRPr="00816204" w:rsidTr="00816204">
        <w:tc>
          <w:tcPr>
            <w:tcW w:w="2836" w:type="dxa"/>
          </w:tcPr>
          <w:p w:rsidR="00816204" w:rsidRPr="0053386D" w:rsidRDefault="00816204" w:rsidP="0081620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386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น้ำเสียจากอาคารบ้านเรือน</w:t>
            </w:r>
            <w:r w:rsidR="0053386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แลร้านค้า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816204" w:rsidRPr="00816204" w:rsidRDefault="00E5170E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16204" w:rsidRPr="00816204" w:rsidTr="00816204">
        <w:tc>
          <w:tcPr>
            <w:tcW w:w="2836" w:type="dxa"/>
          </w:tcPr>
          <w:p w:rsidR="00816204" w:rsidRPr="00816204" w:rsidRDefault="00816204" w:rsidP="008162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น้ำเสียจากโรงงานอุตสาหกรรม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816204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16204" w:rsidRPr="00816204" w:rsidTr="00816204">
        <w:tc>
          <w:tcPr>
            <w:tcW w:w="2836" w:type="dxa"/>
          </w:tcPr>
          <w:p w:rsidR="00816204" w:rsidRPr="00816204" w:rsidRDefault="00816204" w:rsidP="008162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ปุ๋ยที่ใช้ในการเกษตร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16204" w:rsidRPr="00816204" w:rsidTr="00816204">
        <w:tc>
          <w:tcPr>
            <w:tcW w:w="2836" w:type="dxa"/>
          </w:tcPr>
          <w:p w:rsidR="00816204" w:rsidRPr="00816204" w:rsidRDefault="00816204" w:rsidP="008162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ผิวดินที่พังทลาย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16204" w:rsidRPr="00816204" w:rsidTr="00816204">
        <w:tc>
          <w:tcPr>
            <w:tcW w:w="2836" w:type="dxa"/>
          </w:tcPr>
          <w:p w:rsidR="00816204" w:rsidRPr="00816204" w:rsidRDefault="00816204" w:rsidP="008162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การเลี้ยงปศุสัตว์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16204" w:rsidRPr="00816204" w:rsidTr="00816204">
        <w:tc>
          <w:tcPr>
            <w:tcW w:w="2836" w:type="dxa"/>
          </w:tcPr>
          <w:p w:rsidR="00816204" w:rsidRPr="00816204" w:rsidRDefault="00816204" w:rsidP="008162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ยาฆ่าแมลงและยากำจัดวัชพืช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16204" w:rsidRPr="00816204" w:rsidTr="00816204">
        <w:tc>
          <w:tcPr>
            <w:tcW w:w="2836" w:type="dxa"/>
          </w:tcPr>
          <w:p w:rsidR="00816204" w:rsidRPr="00816204" w:rsidRDefault="00816204" w:rsidP="008162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ไฟป่า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16204" w:rsidRPr="00816204" w:rsidTr="00816204">
        <w:tc>
          <w:tcPr>
            <w:tcW w:w="2836" w:type="dxa"/>
          </w:tcPr>
          <w:p w:rsidR="00816204" w:rsidRPr="00816204" w:rsidRDefault="00816204" w:rsidP="008162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การใช้ที่ดินที่ขาดการควบคุม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816204" w:rsidRPr="00816204" w:rsidRDefault="0053386D" w:rsidP="008162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16204" w:rsidRPr="00816204" w:rsidTr="00683B3F">
        <w:tc>
          <w:tcPr>
            <w:tcW w:w="9924" w:type="dxa"/>
            <w:gridSpan w:val="11"/>
          </w:tcPr>
          <w:p w:rsidR="00816204" w:rsidRPr="00816204" w:rsidRDefault="00816204" w:rsidP="00816204">
            <w:pPr>
              <w:tabs>
                <w:tab w:val="left" w:pos="22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หมายเหตุ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พบน้ำเสีย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ไม่พบน้ำเสีย</w:t>
            </w:r>
          </w:p>
        </w:tc>
      </w:tr>
    </w:tbl>
    <w:p w:rsidR="00816204" w:rsidRDefault="00816204" w:rsidP="0053386D">
      <w:pPr>
        <w:spacing w:after="0" w:line="240" w:lineRule="auto"/>
        <w:rPr>
          <w:sz w:val="32"/>
          <w:szCs w:val="32"/>
        </w:rPr>
      </w:pPr>
    </w:p>
    <w:p w:rsidR="0053386D" w:rsidRPr="0053386D" w:rsidRDefault="0053386D" w:rsidP="0053386D">
      <w:pPr>
        <w:pStyle w:val="a4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53386D">
        <w:rPr>
          <w:rFonts w:hint="cs"/>
          <w:b/>
          <w:bCs/>
          <w:sz w:val="32"/>
          <w:szCs w:val="32"/>
          <w:cs/>
        </w:rPr>
        <w:t>น้ำเสียจากอาคารบ้านเรือนและร้านค้าพบที่บริเวณ  หมู่  ๓  คลองจอก</w:t>
      </w:r>
    </w:p>
    <w:p w:rsidR="0053386D" w:rsidRDefault="0053386D" w:rsidP="0053386D">
      <w:pPr>
        <w:pStyle w:val="a4"/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เนื่องจากตลาดสดเทศบาลปล่อยน้ำที่ใช้ล้างทำความสะอาดตลาดสู่คลองจอกทำให้สาหร่ายเจริญเติบโตได้ดี ทำให้น้ำเกิดสีกลิ่นและรสเมื่อสาหร่ายเหล่านี้ตายก็ทำให้เกิดน้ำเน่าเหม็น </w:t>
      </w:r>
    </w:p>
    <w:p w:rsidR="0053386D" w:rsidRDefault="0053386D" w:rsidP="0053386D">
      <w:pPr>
        <w:pStyle w:val="a4"/>
        <w:spacing w:after="0" w:line="240" w:lineRule="auto"/>
        <w:rPr>
          <w:sz w:val="32"/>
          <w:szCs w:val="32"/>
        </w:rPr>
      </w:pPr>
    </w:p>
    <w:p w:rsidR="00E5170E" w:rsidRDefault="00E5170E" w:rsidP="0053386D">
      <w:pPr>
        <w:pStyle w:val="a4"/>
        <w:spacing w:after="0" w:line="240" w:lineRule="auto"/>
        <w:rPr>
          <w:sz w:val="32"/>
          <w:szCs w:val="32"/>
        </w:rPr>
      </w:pPr>
    </w:p>
    <w:p w:rsidR="00E5170E" w:rsidRDefault="00E5170E" w:rsidP="0053386D">
      <w:pPr>
        <w:pStyle w:val="a4"/>
        <w:spacing w:after="0" w:line="240" w:lineRule="auto"/>
        <w:rPr>
          <w:sz w:val="32"/>
          <w:szCs w:val="32"/>
        </w:rPr>
      </w:pPr>
    </w:p>
    <w:p w:rsidR="00E5170E" w:rsidRDefault="00E5170E" w:rsidP="0053386D">
      <w:pPr>
        <w:pStyle w:val="a4"/>
        <w:spacing w:after="0" w:line="240" w:lineRule="auto"/>
        <w:rPr>
          <w:sz w:val="32"/>
          <w:szCs w:val="32"/>
        </w:rPr>
      </w:pPr>
    </w:p>
    <w:p w:rsidR="00E5170E" w:rsidRDefault="00E5170E" w:rsidP="0053386D">
      <w:pPr>
        <w:pStyle w:val="a4"/>
        <w:spacing w:after="0" w:line="240" w:lineRule="auto"/>
        <w:rPr>
          <w:sz w:val="32"/>
          <w:szCs w:val="32"/>
        </w:rPr>
      </w:pPr>
    </w:p>
    <w:p w:rsidR="00E5170E" w:rsidRDefault="00E5170E" w:rsidP="0053386D">
      <w:pPr>
        <w:pStyle w:val="a4"/>
        <w:spacing w:after="0" w:line="240" w:lineRule="auto"/>
        <w:rPr>
          <w:sz w:val="32"/>
          <w:szCs w:val="32"/>
        </w:rPr>
      </w:pPr>
    </w:p>
    <w:p w:rsidR="00E5170E" w:rsidRDefault="00E5170E" w:rsidP="0053386D">
      <w:pPr>
        <w:pStyle w:val="a4"/>
        <w:spacing w:after="0" w:line="240" w:lineRule="auto"/>
        <w:rPr>
          <w:sz w:val="32"/>
          <w:szCs w:val="32"/>
        </w:rPr>
      </w:pPr>
    </w:p>
    <w:p w:rsidR="00E5170E" w:rsidRDefault="00E5170E" w:rsidP="0053386D">
      <w:pPr>
        <w:pStyle w:val="a4"/>
        <w:spacing w:after="0" w:line="240" w:lineRule="auto"/>
        <w:rPr>
          <w:sz w:val="32"/>
          <w:szCs w:val="32"/>
        </w:rPr>
      </w:pPr>
    </w:p>
    <w:p w:rsidR="00E5170E" w:rsidRDefault="00E5170E" w:rsidP="0053386D">
      <w:pPr>
        <w:pStyle w:val="a4"/>
        <w:spacing w:after="0" w:line="240" w:lineRule="auto"/>
        <w:rPr>
          <w:sz w:val="32"/>
          <w:szCs w:val="32"/>
        </w:rPr>
      </w:pPr>
    </w:p>
    <w:p w:rsidR="00E5170E" w:rsidRDefault="00E5170E" w:rsidP="0053386D">
      <w:pPr>
        <w:pStyle w:val="a4"/>
        <w:spacing w:after="0" w:line="240" w:lineRule="auto"/>
        <w:rPr>
          <w:sz w:val="32"/>
          <w:szCs w:val="32"/>
        </w:rPr>
      </w:pPr>
    </w:p>
    <w:p w:rsidR="00E5170E" w:rsidRDefault="00E5170E" w:rsidP="0053386D">
      <w:pPr>
        <w:pStyle w:val="a4"/>
        <w:spacing w:after="0" w:line="240" w:lineRule="auto"/>
        <w:rPr>
          <w:sz w:val="32"/>
          <w:szCs w:val="32"/>
        </w:rPr>
      </w:pPr>
    </w:p>
    <w:p w:rsidR="00E5170E" w:rsidRDefault="00E5170E" w:rsidP="0053386D">
      <w:pPr>
        <w:pStyle w:val="a4"/>
        <w:spacing w:after="0" w:line="240" w:lineRule="auto"/>
        <w:rPr>
          <w:sz w:val="32"/>
          <w:szCs w:val="32"/>
        </w:rPr>
      </w:pPr>
    </w:p>
    <w:p w:rsidR="00E5170E" w:rsidRDefault="00E5170E" w:rsidP="0053386D">
      <w:pPr>
        <w:pStyle w:val="a4"/>
        <w:spacing w:after="0" w:line="240" w:lineRule="auto"/>
        <w:rPr>
          <w:sz w:val="32"/>
          <w:szCs w:val="32"/>
        </w:rPr>
      </w:pPr>
    </w:p>
    <w:p w:rsidR="00E5170E" w:rsidRDefault="00E5170E" w:rsidP="0053386D">
      <w:pPr>
        <w:pStyle w:val="a4"/>
        <w:spacing w:after="0" w:line="240" w:lineRule="auto"/>
        <w:rPr>
          <w:sz w:val="32"/>
          <w:szCs w:val="32"/>
        </w:rPr>
      </w:pPr>
    </w:p>
    <w:p w:rsidR="00E5170E" w:rsidRDefault="00E5170E" w:rsidP="0053386D">
      <w:pPr>
        <w:pStyle w:val="a4"/>
        <w:spacing w:after="0" w:line="240" w:lineRule="auto"/>
        <w:rPr>
          <w:sz w:val="32"/>
          <w:szCs w:val="32"/>
        </w:rPr>
      </w:pPr>
    </w:p>
    <w:p w:rsidR="00E5170E" w:rsidRDefault="00E5170E" w:rsidP="0053386D">
      <w:pPr>
        <w:pStyle w:val="a4"/>
        <w:spacing w:after="0" w:line="240" w:lineRule="auto"/>
        <w:rPr>
          <w:sz w:val="32"/>
          <w:szCs w:val="32"/>
        </w:rPr>
      </w:pPr>
    </w:p>
    <w:p w:rsidR="00E5170E" w:rsidRPr="00816204" w:rsidRDefault="00E5170E" w:rsidP="00E5170E">
      <w:pPr>
        <w:spacing w:after="0" w:line="240" w:lineRule="auto"/>
        <w:jc w:val="center"/>
        <w:rPr>
          <w:sz w:val="32"/>
          <w:szCs w:val="32"/>
          <w:cs/>
        </w:rPr>
      </w:pPr>
      <w:r w:rsidRPr="00816204">
        <w:rPr>
          <w:rFonts w:hint="cs"/>
          <w:sz w:val="32"/>
          <w:szCs w:val="32"/>
          <w:cs/>
        </w:rPr>
        <w:lastRenderedPageBreak/>
        <w:t>ฐานข้อมูลสภาพปัญหาน้ำเสียในพื้นที่  ในตำบลศรีสว่าง</w:t>
      </w:r>
    </w:p>
    <w:p w:rsidR="00E5170E" w:rsidRDefault="00E5170E" w:rsidP="00E5170E">
      <w:pPr>
        <w:spacing w:after="0" w:line="240" w:lineRule="auto"/>
        <w:jc w:val="center"/>
        <w:rPr>
          <w:sz w:val="32"/>
          <w:szCs w:val="32"/>
        </w:rPr>
      </w:pPr>
      <w:r w:rsidRPr="00816204">
        <w:rPr>
          <w:rFonts w:hint="cs"/>
          <w:sz w:val="32"/>
          <w:szCs w:val="32"/>
          <w:cs/>
        </w:rPr>
        <w:t>ผลจากการสำรวจและร้องเรียน</w:t>
      </w:r>
    </w:p>
    <w:p w:rsidR="00E5170E" w:rsidRDefault="00E5170E" w:rsidP="00E5170E">
      <w:pPr>
        <w:spacing w:after="0" w:line="240" w:lineRule="auto"/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ปี  ๒๕๖๑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5170E" w:rsidRPr="00816204" w:rsidTr="0052790E">
        <w:tc>
          <w:tcPr>
            <w:tcW w:w="2836" w:type="dxa"/>
            <w:vMerge w:val="restart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สาเหตุของน้ำเสีย</w:t>
            </w:r>
          </w:p>
        </w:tc>
        <w:tc>
          <w:tcPr>
            <w:tcW w:w="7088" w:type="dxa"/>
            <w:gridSpan w:val="10"/>
          </w:tcPr>
          <w:p w:rsidR="00E5170E" w:rsidRPr="00816204" w:rsidRDefault="00E5170E" w:rsidP="0052790E">
            <w:pPr>
              <w:tabs>
                <w:tab w:val="left" w:pos="27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พื้นที่ที่ประสบปัญหา</w:t>
            </w:r>
          </w:p>
        </w:tc>
      </w:tr>
      <w:tr w:rsidR="00E5170E" w:rsidRPr="00816204" w:rsidTr="0052790E">
        <w:tc>
          <w:tcPr>
            <w:tcW w:w="2836" w:type="dxa"/>
            <w:vMerge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หมู่ที่๑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หมู่ที่๒</w:t>
            </w:r>
          </w:p>
        </w:tc>
        <w:tc>
          <w:tcPr>
            <w:tcW w:w="708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หมู่ที่๕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หมู่ที่๖</w:t>
            </w:r>
          </w:p>
        </w:tc>
        <w:tc>
          <w:tcPr>
            <w:tcW w:w="708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หมู่ที่๗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หมู่ที่๘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หมู่ที่๙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หมู่ที่๑๐</w:t>
            </w:r>
          </w:p>
        </w:tc>
      </w:tr>
      <w:tr w:rsidR="00E5170E" w:rsidRPr="00816204" w:rsidTr="0052790E">
        <w:tc>
          <w:tcPr>
            <w:tcW w:w="2836" w:type="dxa"/>
          </w:tcPr>
          <w:p w:rsidR="00E5170E" w:rsidRPr="0053386D" w:rsidRDefault="00E5170E" w:rsidP="005279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386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น้ำเสียจากอาคารบ้านเรือน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แลร้านค้า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5170E" w:rsidRPr="00816204" w:rsidTr="0052790E">
        <w:tc>
          <w:tcPr>
            <w:tcW w:w="2836" w:type="dxa"/>
          </w:tcPr>
          <w:p w:rsidR="00E5170E" w:rsidRPr="00816204" w:rsidRDefault="00E5170E" w:rsidP="0052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น้ำเสียจากโรงงานอุตสาหกรรม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5170E" w:rsidRPr="00816204" w:rsidTr="0052790E">
        <w:tc>
          <w:tcPr>
            <w:tcW w:w="2836" w:type="dxa"/>
          </w:tcPr>
          <w:p w:rsidR="00E5170E" w:rsidRPr="00816204" w:rsidRDefault="00E5170E" w:rsidP="0052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ปุ๋ยที่ใช้ในการเกษตร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5170E" w:rsidRPr="00816204" w:rsidTr="0052790E">
        <w:tc>
          <w:tcPr>
            <w:tcW w:w="2836" w:type="dxa"/>
          </w:tcPr>
          <w:p w:rsidR="00E5170E" w:rsidRPr="00816204" w:rsidRDefault="00E5170E" w:rsidP="0052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ผิวดินที่พังทลาย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5170E" w:rsidRPr="00816204" w:rsidTr="0052790E">
        <w:tc>
          <w:tcPr>
            <w:tcW w:w="2836" w:type="dxa"/>
          </w:tcPr>
          <w:p w:rsidR="00E5170E" w:rsidRPr="00816204" w:rsidRDefault="00E5170E" w:rsidP="0052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การเลี้ยงปศุสัตว์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5170E" w:rsidRPr="00816204" w:rsidTr="0052790E">
        <w:tc>
          <w:tcPr>
            <w:tcW w:w="2836" w:type="dxa"/>
          </w:tcPr>
          <w:p w:rsidR="00E5170E" w:rsidRPr="00816204" w:rsidRDefault="00E5170E" w:rsidP="00527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ยาฆ่าแมลงและยากำจัดวัชพืช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5170E" w:rsidRPr="00816204" w:rsidTr="0052790E">
        <w:tc>
          <w:tcPr>
            <w:tcW w:w="2836" w:type="dxa"/>
          </w:tcPr>
          <w:p w:rsidR="00E5170E" w:rsidRPr="00816204" w:rsidRDefault="00E5170E" w:rsidP="0052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ไฟป่า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5170E" w:rsidRPr="00816204" w:rsidTr="0052790E">
        <w:tc>
          <w:tcPr>
            <w:tcW w:w="2836" w:type="dxa"/>
          </w:tcPr>
          <w:p w:rsidR="00E5170E" w:rsidRPr="00816204" w:rsidRDefault="00E5170E" w:rsidP="0052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การใช้ที่ดินที่ขาดการควบคุม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5170E" w:rsidRPr="00816204" w:rsidRDefault="00E5170E" w:rsidP="0052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5170E" w:rsidRPr="00816204" w:rsidTr="0052790E">
        <w:tc>
          <w:tcPr>
            <w:tcW w:w="9924" w:type="dxa"/>
            <w:gridSpan w:val="11"/>
          </w:tcPr>
          <w:p w:rsidR="00E5170E" w:rsidRPr="00816204" w:rsidRDefault="00E5170E" w:rsidP="0052790E">
            <w:pPr>
              <w:tabs>
                <w:tab w:val="left" w:pos="22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หมายเหตุ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พบน้ำเสีย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ไม่พบน้ำเสีย</w:t>
            </w:r>
          </w:p>
        </w:tc>
      </w:tr>
    </w:tbl>
    <w:p w:rsidR="00E5170E" w:rsidRDefault="00E5170E" w:rsidP="00E5170E">
      <w:pPr>
        <w:spacing w:after="0" w:line="240" w:lineRule="auto"/>
        <w:rPr>
          <w:sz w:val="32"/>
          <w:szCs w:val="32"/>
        </w:rPr>
      </w:pPr>
    </w:p>
    <w:p w:rsidR="00E5170E" w:rsidRPr="0053386D" w:rsidRDefault="00E5170E" w:rsidP="00E5170E">
      <w:pPr>
        <w:pStyle w:val="a4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สาเหตุที่ไม่พบ</w:t>
      </w:r>
      <w:r w:rsidRPr="0053386D">
        <w:rPr>
          <w:rFonts w:hint="cs"/>
          <w:b/>
          <w:bCs/>
          <w:sz w:val="32"/>
          <w:szCs w:val="32"/>
          <w:cs/>
        </w:rPr>
        <w:t>น้ำเสียจากอาคารบ้านเรือนและร้านค้า</w:t>
      </w:r>
      <w:r>
        <w:rPr>
          <w:rFonts w:hint="cs"/>
          <w:b/>
          <w:bCs/>
          <w:sz w:val="32"/>
          <w:szCs w:val="32"/>
          <w:cs/>
        </w:rPr>
        <w:t>เนื่องจากในปี ๒๕๖๑  นี้พื้นที่ตำบลศรีสว่างประสบกับปัญหาภัยแล้ง</w:t>
      </w:r>
    </w:p>
    <w:p w:rsidR="00E5170E" w:rsidRPr="0053386D" w:rsidRDefault="00E5170E" w:rsidP="0053386D">
      <w:pPr>
        <w:pStyle w:val="a4"/>
        <w:spacing w:after="0" w:line="240" w:lineRule="auto"/>
        <w:rPr>
          <w:sz w:val="32"/>
          <w:szCs w:val="32"/>
          <w:cs/>
        </w:rPr>
      </w:pPr>
    </w:p>
    <w:sectPr w:rsidR="00E5170E" w:rsidRPr="00533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6E79"/>
    <w:multiLevelType w:val="hybridMultilevel"/>
    <w:tmpl w:val="7C0AFA5A"/>
    <w:lvl w:ilvl="0" w:tplc="D4BCBC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4471C"/>
    <w:multiLevelType w:val="hybridMultilevel"/>
    <w:tmpl w:val="DBE6B252"/>
    <w:lvl w:ilvl="0" w:tplc="D4BCBC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04"/>
    <w:rsid w:val="00150618"/>
    <w:rsid w:val="0053386D"/>
    <w:rsid w:val="00816204"/>
    <w:rsid w:val="00CA468D"/>
    <w:rsid w:val="00E5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2019-07-01T08:21:00Z</cp:lastPrinted>
  <dcterms:created xsi:type="dcterms:W3CDTF">2018-07-11T04:43:00Z</dcterms:created>
  <dcterms:modified xsi:type="dcterms:W3CDTF">2019-07-01T08:21:00Z</dcterms:modified>
</cp:coreProperties>
</file>